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19" w:rsidRDefault="00D21819" w:rsidP="00D21819">
      <w:pPr>
        <w:jc w:val="center"/>
        <w:rPr>
          <w:rFonts w:ascii="楷体_GB2312" w:eastAsia="楷体_GB2312"/>
          <w:color w:val="000080"/>
          <w:sz w:val="44"/>
          <w:szCs w:val="44"/>
        </w:rPr>
      </w:pPr>
      <w:r>
        <w:rPr>
          <w:rFonts w:ascii="楷体_GB2312" w:eastAsia="楷体_GB2312" w:hint="eastAsia"/>
          <w:color w:val="000080"/>
          <w:sz w:val="44"/>
          <w:szCs w:val="44"/>
        </w:rPr>
        <w:t>数学与系统科学研究院学术报告</w:t>
      </w:r>
    </w:p>
    <w:p w:rsidR="00D21819" w:rsidRPr="00D21819" w:rsidRDefault="00D21819" w:rsidP="00D21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报告题目：</w:t>
      </w:r>
      <w:r w:rsidRPr="00D21819">
        <w:rPr>
          <w:rFonts w:ascii="Times New Roman" w:hAnsi="Times New Roman" w:cs="Times New Roman"/>
          <w:sz w:val="28"/>
          <w:szCs w:val="28"/>
        </w:rPr>
        <w:t>失眠音乐调理与人体整体生理复杂系统相关性探索</w:t>
      </w:r>
    </w:p>
    <w:p w:rsidR="00D21819" w:rsidRPr="00D21819" w:rsidRDefault="00D21819" w:rsidP="00D21819">
      <w:pPr>
        <w:pStyle w:val="a3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 xml:space="preserve">报 告 人: </w:t>
      </w:r>
      <w:r w:rsidRPr="00D21819">
        <w:rPr>
          <w:rFonts w:ascii="Times New Roman" w:eastAsiaTheme="minorEastAsia" w:hAnsi="Times New Roman" w:cs="Times New Roman"/>
          <w:kern w:val="2"/>
          <w:sz w:val="28"/>
          <w:szCs w:val="28"/>
        </w:rPr>
        <w:t>魏育林</w:t>
      </w:r>
      <w:r>
        <w:rPr>
          <w:rFonts w:ascii="Times New Roman" w:eastAsiaTheme="minorEastAsia" w:hAnsi="Times New Roman" w:cs="Times New Roman" w:hint="eastAsia"/>
          <w:kern w:val="2"/>
          <w:sz w:val="28"/>
          <w:szCs w:val="28"/>
        </w:rPr>
        <w:t>(</w:t>
      </w:r>
      <w:r w:rsidRPr="00D21819">
        <w:rPr>
          <w:rFonts w:ascii="Times New Roman" w:eastAsiaTheme="minorEastAsia" w:hAnsi="Times New Roman" w:cs="Times New Roman" w:hint="eastAsia"/>
          <w:kern w:val="2"/>
          <w:sz w:val="28"/>
          <w:szCs w:val="28"/>
        </w:rPr>
        <w:t>中日友好医院临床医学研究所</w:t>
      </w:r>
      <w:r w:rsidRPr="00D21819">
        <w:rPr>
          <w:rFonts w:ascii="Times New Roman" w:eastAsiaTheme="minorEastAsia" w:hAnsi="Times New Roman" w:cs="Times New Roman" w:hint="eastAsia"/>
          <w:kern w:val="2"/>
          <w:sz w:val="28"/>
          <w:szCs w:val="28"/>
        </w:rPr>
        <w:t xml:space="preserve"> </w:t>
      </w:r>
      <w:r w:rsidRPr="00D21819">
        <w:rPr>
          <w:rFonts w:ascii="Times New Roman" w:eastAsiaTheme="minorEastAsia" w:hAnsi="Times New Roman" w:cs="Times New Roman" w:hint="eastAsia"/>
          <w:kern w:val="2"/>
          <w:sz w:val="28"/>
          <w:szCs w:val="28"/>
        </w:rPr>
        <w:t>研究员，硕士研究生导师，心理咨询师</w:t>
      </w:r>
      <w:r w:rsidRPr="00D21819">
        <w:rPr>
          <w:rFonts w:ascii="Times New Roman" w:eastAsiaTheme="minorEastAsia" w:hAnsi="Times New Roman" w:cs="Times New Roman" w:hint="eastAsia"/>
          <w:kern w:val="2"/>
          <w:sz w:val="28"/>
          <w:szCs w:val="28"/>
        </w:rPr>
        <w:t>)</w:t>
      </w:r>
    </w:p>
    <w:p w:rsidR="00D21819" w:rsidRPr="001E7A30" w:rsidRDefault="00D21819" w:rsidP="00D21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时间地点：</w:t>
      </w:r>
      <w:r w:rsidRPr="00D21819">
        <w:rPr>
          <w:rFonts w:ascii="Times New Roman" w:hAnsi="Times New Roman" w:cs="Times New Roman"/>
          <w:sz w:val="28"/>
          <w:szCs w:val="28"/>
        </w:rPr>
        <w:t>2014</w:t>
      </w:r>
      <w:r w:rsidRPr="00D21819">
        <w:rPr>
          <w:rFonts w:ascii="Times New Roman" w:hAnsi="Times New Roman" w:cs="Times New Roman"/>
          <w:sz w:val="28"/>
          <w:szCs w:val="28"/>
        </w:rPr>
        <w:t>年</w:t>
      </w:r>
      <w:r w:rsidRPr="00D21819">
        <w:rPr>
          <w:rFonts w:ascii="Times New Roman" w:hAnsi="Times New Roman" w:cs="Times New Roman"/>
          <w:sz w:val="28"/>
          <w:szCs w:val="28"/>
        </w:rPr>
        <w:t>4</w:t>
      </w:r>
      <w:r w:rsidRPr="00D21819">
        <w:rPr>
          <w:rFonts w:ascii="Times New Roman" w:hAnsi="Times New Roman" w:cs="Times New Roman"/>
          <w:sz w:val="28"/>
          <w:szCs w:val="28"/>
        </w:rPr>
        <w:t>月</w:t>
      </w:r>
      <w:r w:rsidRPr="00D21819">
        <w:rPr>
          <w:rFonts w:ascii="Times New Roman" w:hAnsi="Times New Roman" w:cs="Times New Roman"/>
          <w:sz w:val="28"/>
          <w:szCs w:val="28"/>
        </w:rPr>
        <w:t>25</w:t>
      </w:r>
      <w:r w:rsidRPr="00D21819">
        <w:rPr>
          <w:rFonts w:ascii="Times New Roman" w:hAnsi="Times New Roman" w:cs="Times New Roman"/>
          <w:sz w:val="28"/>
          <w:szCs w:val="28"/>
        </w:rPr>
        <w:t>日（星期五）下午</w:t>
      </w:r>
      <w:r w:rsidRPr="00D21819">
        <w:rPr>
          <w:rFonts w:ascii="Times New Roman" w:hAnsi="Times New Roman" w:cs="Times New Roman"/>
          <w:sz w:val="28"/>
          <w:szCs w:val="28"/>
        </w:rPr>
        <w:t>3:00---5:00</w:t>
      </w:r>
      <w:r>
        <w:rPr>
          <w:rFonts w:ascii="Times New Roman" w:hAnsi="Times New Roman" w:cs="Times New Roman" w:hint="eastAsia"/>
          <w:sz w:val="28"/>
          <w:szCs w:val="28"/>
        </w:rPr>
        <w:t>,</w:t>
      </w:r>
      <w:r w:rsidRPr="00D2181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21819">
        <w:rPr>
          <w:rFonts w:ascii="Times New Roman" w:hAnsi="Times New Roman" w:cs="Times New Roman"/>
          <w:sz w:val="28"/>
          <w:szCs w:val="28"/>
        </w:rPr>
        <w:t>数学院南楼</w:t>
      </w:r>
      <w:r w:rsidRPr="00D21819">
        <w:rPr>
          <w:rFonts w:ascii="Times New Roman" w:hAnsi="Times New Roman" w:cs="Times New Roman"/>
          <w:sz w:val="28"/>
          <w:szCs w:val="28"/>
        </w:rPr>
        <w:t>N702</w:t>
      </w:r>
      <w:r w:rsidRPr="00D21819">
        <w:rPr>
          <w:rFonts w:ascii="Times New Roman" w:hAnsi="Times New Roman" w:cs="Times New Roman"/>
          <w:sz w:val="28"/>
          <w:szCs w:val="28"/>
        </w:rPr>
        <w:t>会议室</w:t>
      </w:r>
    </w:p>
    <w:sectPr w:rsidR="00D21819" w:rsidRPr="001E7A30" w:rsidSect="00D0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819"/>
    <w:rsid w:val="00014DA2"/>
    <w:rsid w:val="00A55751"/>
    <w:rsid w:val="00D00D36"/>
    <w:rsid w:val="00D2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2014-04-24T07:00:00Z</dcterms:created>
  <dcterms:modified xsi:type="dcterms:W3CDTF">2014-04-24T07:07:00Z</dcterms:modified>
</cp:coreProperties>
</file>